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7D" w:rsidRDefault="00EA477D" w:rsidP="00FD30F0">
      <w:pPr>
        <w:shd w:val="clear" w:color="auto" w:fill="FFFFFF"/>
        <w:spacing w:before="100" w:beforeAutospacing="1" w:after="100" w:afterAutospacing="1" w:line="300" w:lineRule="atLeast"/>
        <w:jc w:val="center"/>
        <w:rPr>
          <w:rFonts w:ascii="Arial" w:hAnsi="Arial" w:cs="Arial"/>
          <w:b/>
          <w:color w:val="666666"/>
          <w:sz w:val="24"/>
          <w:szCs w:val="24"/>
          <w:shd w:val="clear" w:color="auto" w:fill="FFFFFF"/>
        </w:rPr>
      </w:pPr>
      <w:bookmarkStart w:id="0" w:name="_GoBack"/>
      <w:bookmarkEnd w:id="0"/>
      <w:r>
        <w:rPr>
          <w:noProof/>
        </w:rPr>
        <w:drawing>
          <wp:inline distT="0" distB="0" distL="0" distR="0" wp14:anchorId="12563077" wp14:editId="53269976">
            <wp:extent cx="4762500" cy="1095375"/>
            <wp:effectExtent l="0" t="0" r="0" b="9525"/>
            <wp:docPr id="1" name="Picture 1" descr="C:\Users\Bsilva\Downloads\auis_OfficialLogo (1).png"/>
            <wp:cNvGraphicFramePr/>
            <a:graphic xmlns:a="http://schemas.openxmlformats.org/drawingml/2006/main">
              <a:graphicData uri="http://schemas.openxmlformats.org/drawingml/2006/picture">
                <pic:pic xmlns:pic="http://schemas.openxmlformats.org/drawingml/2006/picture">
                  <pic:nvPicPr>
                    <pic:cNvPr id="1" name="Picture 1" descr="C:\Users\Bsilva\Downloads\auis_OfficialLogo (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095375"/>
                    </a:xfrm>
                    <a:prstGeom prst="rect">
                      <a:avLst/>
                    </a:prstGeom>
                    <a:noFill/>
                    <a:ln>
                      <a:noFill/>
                    </a:ln>
                  </pic:spPr>
                </pic:pic>
              </a:graphicData>
            </a:graphic>
          </wp:inline>
        </w:drawing>
      </w:r>
    </w:p>
    <w:p w:rsidR="003F237D" w:rsidRPr="007725E6" w:rsidRDefault="003F237D" w:rsidP="00FD30F0">
      <w:pPr>
        <w:shd w:val="clear" w:color="auto" w:fill="FFFFFF"/>
        <w:spacing w:before="100" w:beforeAutospacing="1" w:after="100" w:afterAutospacing="1" w:line="300" w:lineRule="atLeast"/>
        <w:jc w:val="center"/>
        <w:rPr>
          <w:rFonts w:ascii="Arial" w:hAnsi="Arial" w:cs="Arial"/>
          <w:b/>
          <w:color w:val="666666"/>
          <w:sz w:val="28"/>
          <w:szCs w:val="28"/>
          <w:shd w:val="clear" w:color="auto" w:fill="FFFFFF"/>
        </w:rPr>
      </w:pPr>
      <w:r w:rsidRPr="007725E6">
        <w:rPr>
          <w:rFonts w:ascii="Arial" w:hAnsi="Arial" w:cs="Arial"/>
          <w:b/>
          <w:color w:val="666666"/>
          <w:sz w:val="28"/>
          <w:szCs w:val="28"/>
          <w:shd w:val="clear" w:color="auto" w:fill="FFFFFF"/>
        </w:rPr>
        <w:t xml:space="preserve">AAFP National Conference for Family Medicine Residents and </w:t>
      </w:r>
      <w:r w:rsidR="00FD30F0" w:rsidRPr="007725E6">
        <w:rPr>
          <w:rFonts w:ascii="Arial" w:hAnsi="Arial" w:cs="Arial"/>
          <w:b/>
          <w:color w:val="666666"/>
          <w:sz w:val="28"/>
          <w:szCs w:val="28"/>
          <w:shd w:val="clear" w:color="auto" w:fill="FFFFFF"/>
        </w:rPr>
        <w:t>Medical S</w:t>
      </w:r>
      <w:r w:rsidRPr="007725E6">
        <w:rPr>
          <w:rFonts w:ascii="Arial" w:hAnsi="Arial" w:cs="Arial"/>
          <w:b/>
          <w:color w:val="666666"/>
          <w:sz w:val="28"/>
          <w:szCs w:val="28"/>
          <w:shd w:val="clear" w:color="auto" w:fill="FFFFFF"/>
        </w:rPr>
        <w:t>tudents</w:t>
      </w:r>
    </w:p>
    <w:p w:rsidR="007725E6" w:rsidRDefault="007725E6" w:rsidP="00FD30F0">
      <w:pPr>
        <w:shd w:val="clear" w:color="auto" w:fill="FFFFFF"/>
        <w:spacing w:before="100" w:beforeAutospacing="1" w:after="100" w:afterAutospacing="1" w:line="300" w:lineRule="atLeast"/>
        <w:jc w:val="center"/>
        <w:rPr>
          <w:rFonts w:ascii="Arial" w:eastAsia="Times New Roman" w:hAnsi="Arial" w:cs="Arial"/>
          <w:color w:val="666666"/>
          <w:sz w:val="21"/>
          <w:szCs w:val="21"/>
        </w:rPr>
      </w:pPr>
      <w:r w:rsidRPr="007725E6">
        <w:rPr>
          <w:rFonts w:ascii="Arial" w:hAnsi="Arial" w:cs="Arial"/>
          <w:b/>
          <w:bCs/>
          <w:i/>
          <w:iCs/>
          <w:color w:val="666666"/>
          <w:sz w:val="28"/>
          <w:szCs w:val="28"/>
          <w:shd w:val="clear" w:color="auto" w:fill="FFFFFF"/>
        </w:rPr>
        <w:t>July 25 - 27, 2019 | Kansas City Convention Center | 301 W. 13</w:t>
      </w:r>
      <w:r w:rsidRPr="007725E6">
        <w:rPr>
          <w:rFonts w:ascii="&amp;quot" w:hAnsi="&amp;quot"/>
          <w:b/>
          <w:bCs/>
          <w:i/>
          <w:iCs/>
          <w:color w:val="666666"/>
          <w:sz w:val="28"/>
          <w:szCs w:val="28"/>
          <w:vertAlign w:val="superscript"/>
        </w:rPr>
        <w:t>th</w:t>
      </w:r>
      <w:r w:rsidRPr="007725E6">
        <w:rPr>
          <w:rFonts w:ascii="Arial" w:hAnsi="Arial" w:cs="Arial"/>
          <w:b/>
          <w:bCs/>
          <w:i/>
          <w:iCs/>
          <w:color w:val="666666"/>
          <w:sz w:val="28"/>
          <w:szCs w:val="28"/>
          <w:shd w:val="clear" w:color="auto" w:fill="FFFFFF"/>
        </w:rPr>
        <w:t xml:space="preserve"> | Kansas City, MO</w:t>
      </w:r>
      <w:r w:rsidR="00FD30F0" w:rsidRPr="007725E6">
        <w:rPr>
          <w:rFonts w:ascii="Arial" w:hAnsi="Arial" w:cs="Arial"/>
          <w:b/>
          <w:color w:val="666666"/>
          <w:sz w:val="28"/>
          <w:szCs w:val="28"/>
          <w:shd w:val="clear" w:color="auto" w:fill="FFFFFF"/>
        </w:rPr>
        <w:br/>
      </w:r>
    </w:p>
    <w:p w:rsidR="00FD30F0" w:rsidRDefault="00FD30F0" w:rsidP="00FD30F0">
      <w:pPr>
        <w:shd w:val="clear" w:color="auto" w:fill="FFFFFF"/>
        <w:spacing w:before="100" w:beforeAutospacing="1" w:after="100" w:afterAutospacing="1" w:line="300" w:lineRule="atLeast"/>
        <w:jc w:val="center"/>
        <w:rPr>
          <w:rFonts w:ascii="Arial" w:eastAsia="Times New Roman" w:hAnsi="Arial" w:cs="Arial"/>
          <w:color w:val="666666"/>
          <w:sz w:val="21"/>
          <w:szCs w:val="21"/>
        </w:rPr>
      </w:pPr>
      <w:r>
        <w:rPr>
          <w:rFonts w:ascii="Arial" w:eastAsia="Times New Roman" w:hAnsi="Arial" w:cs="Arial"/>
          <w:color w:val="666666"/>
          <w:sz w:val="21"/>
          <w:szCs w:val="21"/>
        </w:rPr>
        <w:t>For registration and more information click on the link below.</w:t>
      </w:r>
    </w:p>
    <w:p w:rsidR="00FD30F0" w:rsidRDefault="002A7145" w:rsidP="00FD30F0">
      <w:pPr>
        <w:shd w:val="clear" w:color="auto" w:fill="FFFFFF"/>
        <w:spacing w:before="100" w:beforeAutospacing="1" w:after="100" w:afterAutospacing="1" w:line="300" w:lineRule="atLeast"/>
        <w:jc w:val="center"/>
        <w:rPr>
          <w:rFonts w:ascii="Arial" w:eastAsia="Times New Roman" w:hAnsi="Arial" w:cs="Arial"/>
          <w:color w:val="666666"/>
          <w:sz w:val="21"/>
          <w:szCs w:val="21"/>
        </w:rPr>
      </w:pPr>
      <w:hyperlink r:id="rId8" w:history="1">
        <w:r w:rsidR="00FD30F0" w:rsidRPr="00FD30F0">
          <w:rPr>
            <w:rStyle w:val="Hyperlink"/>
            <w:rFonts w:ascii="Arial" w:eastAsia="Times New Roman" w:hAnsi="Arial" w:cs="Arial"/>
            <w:sz w:val="21"/>
            <w:szCs w:val="21"/>
          </w:rPr>
          <w:t>https://www.aafp.org/events/national-conference/about.html</w:t>
        </w:r>
      </w:hyperlink>
    </w:p>
    <w:p w:rsidR="00FD30F0" w:rsidRPr="00FD30F0" w:rsidRDefault="00FD30F0" w:rsidP="00FD30F0">
      <w:pPr>
        <w:shd w:val="clear" w:color="auto" w:fill="FFFFFF"/>
        <w:spacing w:before="100" w:beforeAutospacing="1" w:after="100" w:afterAutospacing="1" w:line="300" w:lineRule="atLeast"/>
        <w:rPr>
          <w:rFonts w:ascii="Arial" w:hAnsi="Arial" w:cs="Arial"/>
          <w:b/>
          <w:color w:val="666666"/>
          <w:sz w:val="24"/>
          <w:szCs w:val="24"/>
          <w:shd w:val="clear" w:color="auto" w:fill="FFFFFF"/>
        </w:rPr>
      </w:pPr>
      <w:r>
        <w:rPr>
          <w:rFonts w:ascii="Arial" w:hAnsi="Arial" w:cs="Arial"/>
          <w:b/>
          <w:color w:val="666666"/>
          <w:sz w:val="24"/>
          <w:szCs w:val="24"/>
          <w:shd w:val="clear" w:color="auto" w:fill="FFFFFF"/>
        </w:rPr>
        <w:t>WHY ATTEND</w:t>
      </w:r>
    </w:p>
    <w:p w:rsidR="003F237D" w:rsidRDefault="00FD30F0" w:rsidP="003F237D">
      <w:pPr>
        <w:shd w:val="clear" w:color="auto" w:fill="FFFFFF"/>
        <w:spacing w:before="100" w:beforeAutospacing="1" w:after="100" w:afterAutospacing="1" w:line="300" w:lineRule="atLeast"/>
        <w:rPr>
          <w:rFonts w:ascii="Arial" w:eastAsia="Times New Roman" w:hAnsi="Arial" w:cs="Arial"/>
          <w:b/>
          <w:bCs/>
          <w:color w:val="666666"/>
          <w:sz w:val="21"/>
          <w:szCs w:val="21"/>
        </w:rPr>
      </w:pPr>
      <w:r>
        <w:rPr>
          <w:rFonts w:ascii="Arial" w:hAnsi="Arial" w:cs="Arial"/>
          <w:color w:val="666666"/>
          <w:sz w:val="21"/>
          <w:szCs w:val="21"/>
          <w:shd w:val="clear" w:color="auto" w:fill="FFFFFF"/>
        </w:rPr>
        <w:t xml:space="preserve">The AAFP </w:t>
      </w:r>
      <w:r w:rsidR="003F237D">
        <w:rPr>
          <w:rFonts w:ascii="Arial" w:hAnsi="Arial" w:cs="Arial"/>
          <w:color w:val="666666"/>
          <w:sz w:val="21"/>
          <w:szCs w:val="21"/>
          <w:shd w:val="clear" w:color="auto" w:fill="FFFFFF"/>
        </w:rPr>
        <w:t>National Conference is the place for residents and medical students to learn more about family medicine, explore residency programs, and connect with potential employers. Take advantage of this opportunity to shape your career.</w:t>
      </w:r>
    </w:p>
    <w:p w:rsidR="003F237D" w:rsidRPr="003F237D" w:rsidRDefault="003F237D" w:rsidP="003F237D">
      <w:pPr>
        <w:numPr>
          <w:ilvl w:val="0"/>
          <w:numId w:val="1"/>
        </w:numPr>
        <w:shd w:val="clear" w:color="auto" w:fill="FFFFFF"/>
        <w:spacing w:before="100" w:beforeAutospacing="1" w:after="100" w:afterAutospacing="1" w:line="300" w:lineRule="atLeast"/>
        <w:ind w:left="240"/>
        <w:rPr>
          <w:rFonts w:ascii="Arial" w:eastAsia="Times New Roman" w:hAnsi="Arial" w:cs="Arial"/>
          <w:color w:val="666666"/>
          <w:sz w:val="21"/>
          <w:szCs w:val="21"/>
        </w:rPr>
      </w:pPr>
      <w:r w:rsidRPr="003F237D">
        <w:rPr>
          <w:rFonts w:ascii="Arial" w:eastAsia="Times New Roman" w:hAnsi="Arial" w:cs="Arial"/>
          <w:b/>
          <w:bCs/>
          <w:color w:val="666666"/>
          <w:sz w:val="21"/>
          <w:szCs w:val="21"/>
        </w:rPr>
        <w:t>Educational Programming</w:t>
      </w:r>
      <w:r w:rsidRPr="003F237D">
        <w:rPr>
          <w:rFonts w:ascii="Arial" w:eastAsia="Times New Roman" w:hAnsi="Arial" w:cs="Arial"/>
          <w:color w:val="666666"/>
          <w:sz w:val="21"/>
          <w:szCs w:val="21"/>
        </w:rPr>
        <w:t>: Attend workshops, procedural skills courses, and relevant sessions in family medicine.</w:t>
      </w:r>
    </w:p>
    <w:p w:rsidR="003F237D" w:rsidRPr="003F237D" w:rsidRDefault="003F237D" w:rsidP="003F237D">
      <w:pPr>
        <w:numPr>
          <w:ilvl w:val="0"/>
          <w:numId w:val="1"/>
        </w:numPr>
        <w:shd w:val="clear" w:color="auto" w:fill="FFFFFF"/>
        <w:spacing w:before="100" w:beforeAutospacing="1" w:after="100" w:afterAutospacing="1" w:line="300" w:lineRule="atLeast"/>
        <w:ind w:left="240"/>
        <w:rPr>
          <w:rFonts w:ascii="Arial" w:eastAsia="Times New Roman" w:hAnsi="Arial" w:cs="Arial"/>
          <w:color w:val="666666"/>
          <w:sz w:val="21"/>
          <w:szCs w:val="21"/>
        </w:rPr>
      </w:pPr>
      <w:r w:rsidRPr="003F237D">
        <w:rPr>
          <w:rFonts w:ascii="Arial" w:eastAsia="Times New Roman" w:hAnsi="Arial" w:cs="Arial"/>
          <w:b/>
          <w:bCs/>
          <w:color w:val="666666"/>
          <w:sz w:val="21"/>
          <w:szCs w:val="21"/>
        </w:rPr>
        <w:t>Expo Hall</w:t>
      </w:r>
      <w:r w:rsidRPr="003F237D">
        <w:rPr>
          <w:rFonts w:ascii="Arial" w:eastAsia="Times New Roman" w:hAnsi="Arial" w:cs="Arial"/>
          <w:color w:val="666666"/>
          <w:sz w:val="21"/>
          <w:szCs w:val="21"/>
        </w:rPr>
        <w:t>: Access to hundreds of residency programs all in the same place, saving you the time, money, and hassle of traveling to visit them separately.</w:t>
      </w:r>
    </w:p>
    <w:p w:rsidR="003F237D" w:rsidRPr="003F237D" w:rsidRDefault="003F237D" w:rsidP="003F237D">
      <w:pPr>
        <w:numPr>
          <w:ilvl w:val="0"/>
          <w:numId w:val="1"/>
        </w:numPr>
        <w:shd w:val="clear" w:color="auto" w:fill="FFFFFF"/>
        <w:spacing w:before="100" w:beforeAutospacing="1" w:after="100" w:afterAutospacing="1" w:line="300" w:lineRule="atLeast"/>
        <w:ind w:left="240"/>
        <w:rPr>
          <w:rFonts w:ascii="Arial" w:eastAsia="Times New Roman" w:hAnsi="Arial" w:cs="Arial"/>
          <w:color w:val="666666"/>
          <w:sz w:val="21"/>
          <w:szCs w:val="21"/>
        </w:rPr>
      </w:pPr>
      <w:r w:rsidRPr="003F237D">
        <w:rPr>
          <w:rFonts w:ascii="Arial" w:eastAsia="Times New Roman" w:hAnsi="Arial" w:cs="Arial"/>
          <w:b/>
          <w:bCs/>
          <w:color w:val="666666"/>
          <w:sz w:val="21"/>
          <w:szCs w:val="21"/>
        </w:rPr>
        <w:t>Connections</w:t>
      </w:r>
      <w:r w:rsidRPr="003F237D">
        <w:rPr>
          <w:rFonts w:ascii="Arial" w:eastAsia="Times New Roman" w:hAnsi="Arial" w:cs="Arial"/>
          <w:color w:val="666666"/>
          <w:sz w:val="21"/>
          <w:szCs w:val="21"/>
        </w:rPr>
        <w:t>: Meet like-minded individuals and make lifelong friends with people who are passionate about family medicine at networking sessions and special events.</w:t>
      </w:r>
    </w:p>
    <w:p w:rsidR="003F237D" w:rsidRDefault="003F237D" w:rsidP="003F237D">
      <w:pPr>
        <w:numPr>
          <w:ilvl w:val="0"/>
          <w:numId w:val="1"/>
        </w:numPr>
        <w:shd w:val="clear" w:color="auto" w:fill="FFFFFF"/>
        <w:spacing w:before="100" w:beforeAutospacing="1" w:after="100" w:afterAutospacing="1" w:line="300" w:lineRule="atLeast"/>
        <w:ind w:left="240"/>
        <w:rPr>
          <w:rFonts w:ascii="Arial" w:eastAsia="Times New Roman" w:hAnsi="Arial" w:cs="Arial"/>
          <w:color w:val="666666"/>
          <w:sz w:val="21"/>
          <w:szCs w:val="21"/>
        </w:rPr>
      </w:pPr>
      <w:r w:rsidRPr="003F237D">
        <w:rPr>
          <w:rFonts w:ascii="Arial" w:eastAsia="Times New Roman" w:hAnsi="Arial" w:cs="Arial"/>
          <w:b/>
          <w:bCs/>
          <w:color w:val="666666"/>
          <w:sz w:val="21"/>
          <w:szCs w:val="21"/>
        </w:rPr>
        <w:t>Leadership Opportunities</w:t>
      </w:r>
      <w:r w:rsidRPr="003F237D">
        <w:rPr>
          <w:rFonts w:ascii="Arial" w:eastAsia="Times New Roman" w:hAnsi="Arial" w:cs="Arial"/>
          <w:color w:val="666666"/>
          <w:sz w:val="21"/>
          <w:szCs w:val="21"/>
        </w:rPr>
        <w:t>: Expand your leadership skills by participating in the Student Congress.</w:t>
      </w:r>
    </w:p>
    <w:p w:rsidR="00673515" w:rsidRPr="00673515" w:rsidRDefault="00673515" w:rsidP="00673515">
      <w:pPr>
        <w:rPr>
          <w:rFonts w:ascii="Arial" w:hAnsi="Arial" w:cs="Arial"/>
          <w:color w:val="666666"/>
          <w:sz w:val="21"/>
          <w:szCs w:val="21"/>
          <w:shd w:val="clear" w:color="auto" w:fill="FFFFFF"/>
        </w:rPr>
      </w:pPr>
      <w:r w:rsidRPr="00673515">
        <w:rPr>
          <w:rFonts w:ascii="Arial" w:hAnsi="Arial" w:cs="Arial"/>
          <w:color w:val="666666"/>
          <w:sz w:val="21"/>
          <w:szCs w:val="21"/>
          <w:shd w:val="clear" w:color="auto" w:fill="FFFFFF"/>
        </w:rPr>
        <w:t xml:space="preserve">You must be an AAFP member to register online for National Conference. If you’re not a member and would like to be, join as a </w:t>
      </w:r>
      <w:r w:rsidRPr="00673515">
        <w:rPr>
          <w:rFonts w:ascii="Arial" w:hAnsi="Arial" w:cs="Arial"/>
          <w:b/>
          <w:color w:val="666666"/>
          <w:sz w:val="21"/>
          <w:szCs w:val="21"/>
          <w:shd w:val="clear" w:color="auto" w:fill="FFFFFF"/>
        </w:rPr>
        <w:t>student</w:t>
      </w:r>
      <w:r w:rsidRPr="00673515">
        <w:rPr>
          <w:rFonts w:ascii="Arial" w:hAnsi="Arial" w:cs="Arial"/>
          <w:color w:val="666666"/>
          <w:sz w:val="21"/>
          <w:szCs w:val="21"/>
          <w:shd w:val="clear" w:color="auto" w:fill="FFFFFF"/>
        </w:rPr>
        <w:t xml:space="preserve"> or a resident to save on your registration fee. </w:t>
      </w:r>
      <w:r w:rsidRPr="00673515">
        <w:rPr>
          <w:rFonts w:ascii="Arial" w:hAnsi="Arial" w:cs="Arial"/>
          <w:b/>
          <w:color w:val="666666"/>
          <w:sz w:val="21"/>
          <w:szCs w:val="21"/>
          <w:shd w:val="clear" w:color="auto" w:fill="FFFFFF"/>
        </w:rPr>
        <w:t>Student membership is free and lasts until graduation</w:t>
      </w:r>
      <w:r w:rsidRPr="00673515">
        <w:rPr>
          <w:rFonts w:ascii="Arial" w:hAnsi="Arial" w:cs="Arial"/>
          <w:color w:val="666666"/>
          <w:sz w:val="21"/>
          <w:szCs w:val="21"/>
          <w:shd w:val="clear" w:color="auto" w:fill="FFFFFF"/>
        </w:rPr>
        <w:t>; national dues for resident membership are only $30**.</w:t>
      </w:r>
    </w:p>
    <w:p w:rsidR="00673515" w:rsidRPr="00673515" w:rsidRDefault="00673515" w:rsidP="00673515">
      <w:pPr>
        <w:rPr>
          <w:rFonts w:ascii="Arial" w:hAnsi="Arial" w:cs="Arial"/>
          <w:color w:val="666666"/>
          <w:sz w:val="21"/>
          <w:szCs w:val="21"/>
          <w:shd w:val="clear" w:color="auto" w:fill="FFFFFF"/>
        </w:rPr>
      </w:pPr>
      <w:r w:rsidRPr="00673515">
        <w:rPr>
          <w:rFonts w:ascii="Arial" w:hAnsi="Arial" w:cs="Arial"/>
          <w:color w:val="666666"/>
          <w:sz w:val="21"/>
          <w:szCs w:val="21"/>
          <w:shd w:val="clear" w:color="auto" w:fill="FFFFFF"/>
        </w:rPr>
        <w:t>AUIS is not endorsing or requiring you to attend this conference.  We are merely making you aware of the opportunity to learn from and network with Program Directors and residents through this conference.</w:t>
      </w:r>
    </w:p>
    <w:p w:rsidR="007725E6" w:rsidRPr="007725E6" w:rsidRDefault="007725E6" w:rsidP="007725E6">
      <w:pPr>
        <w:shd w:val="clear" w:color="auto" w:fill="FFFFFF"/>
        <w:spacing w:before="100" w:beforeAutospacing="1" w:after="100" w:afterAutospacing="1" w:line="300" w:lineRule="atLeast"/>
        <w:rPr>
          <w:rFonts w:ascii="Arial" w:eastAsia="Times New Roman" w:hAnsi="Arial" w:cs="Arial"/>
          <w:color w:val="666666"/>
          <w:sz w:val="21"/>
          <w:szCs w:val="21"/>
        </w:rPr>
      </w:pPr>
      <w:r>
        <w:rPr>
          <w:rFonts w:ascii="Arial" w:eastAsia="Times New Roman" w:hAnsi="Arial" w:cs="Arial"/>
          <w:color w:val="666666"/>
          <w:sz w:val="21"/>
          <w:szCs w:val="21"/>
        </w:rPr>
        <w:t>If you are interested in room sharing please forward me your contact information and allow me to share it with other attendees interested in the same.</w:t>
      </w:r>
    </w:p>
    <w:sectPr w:rsidR="007725E6" w:rsidRPr="00772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45" w:rsidRDefault="002A7145" w:rsidP="003F237D">
      <w:pPr>
        <w:spacing w:after="0" w:line="240" w:lineRule="auto"/>
      </w:pPr>
      <w:r>
        <w:separator/>
      </w:r>
    </w:p>
  </w:endnote>
  <w:endnote w:type="continuationSeparator" w:id="0">
    <w:p w:rsidR="002A7145" w:rsidRDefault="002A7145" w:rsidP="003F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45" w:rsidRDefault="002A7145" w:rsidP="003F237D">
      <w:pPr>
        <w:spacing w:after="0" w:line="240" w:lineRule="auto"/>
      </w:pPr>
      <w:r>
        <w:separator/>
      </w:r>
    </w:p>
  </w:footnote>
  <w:footnote w:type="continuationSeparator" w:id="0">
    <w:p w:rsidR="002A7145" w:rsidRDefault="002A7145" w:rsidP="003F2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43CAB"/>
    <w:multiLevelType w:val="multilevel"/>
    <w:tmpl w:val="7CD21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7D"/>
    <w:rsid w:val="002A7145"/>
    <w:rsid w:val="003F237D"/>
    <w:rsid w:val="004064BB"/>
    <w:rsid w:val="004A3DD2"/>
    <w:rsid w:val="005F1670"/>
    <w:rsid w:val="00637771"/>
    <w:rsid w:val="00662583"/>
    <w:rsid w:val="00673515"/>
    <w:rsid w:val="007725E6"/>
    <w:rsid w:val="00A93A93"/>
    <w:rsid w:val="00BC3DFF"/>
    <w:rsid w:val="00DA6E77"/>
    <w:rsid w:val="00EA477D"/>
    <w:rsid w:val="00EB1AAC"/>
    <w:rsid w:val="00FD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BC6B-A6A9-4363-A39C-FE635E83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7D"/>
  </w:style>
  <w:style w:type="paragraph" w:styleId="Footer">
    <w:name w:val="footer"/>
    <w:basedOn w:val="Normal"/>
    <w:link w:val="FooterChar"/>
    <w:uiPriority w:val="99"/>
    <w:unhideWhenUsed/>
    <w:rsid w:val="003F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7D"/>
  </w:style>
  <w:style w:type="character" w:styleId="Hyperlink">
    <w:name w:val="Hyperlink"/>
    <w:basedOn w:val="DefaultParagraphFont"/>
    <w:uiPriority w:val="99"/>
    <w:unhideWhenUsed/>
    <w:rsid w:val="00FD30F0"/>
    <w:rPr>
      <w:color w:val="0563C1" w:themeColor="hyperlink"/>
      <w:u w:val="single"/>
    </w:rPr>
  </w:style>
  <w:style w:type="paragraph" w:styleId="ListParagraph">
    <w:name w:val="List Paragraph"/>
    <w:basedOn w:val="Normal"/>
    <w:uiPriority w:val="34"/>
    <w:qFormat/>
    <w:rsid w:val="00673515"/>
    <w:pPr>
      <w:ind w:left="720"/>
      <w:contextualSpacing/>
    </w:pPr>
  </w:style>
  <w:style w:type="character" w:styleId="FollowedHyperlink">
    <w:name w:val="FollowedHyperlink"/>
    <w:basedOn w:val="DefaultParagraphFont"/>
    <w:uiPriority w:val="99"/>
    <w:semiHidden/>
    <w:unhideWhenUsed/>
    <w:rsid w:val="0077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events/national-conference/abou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Bsilva</dc:creator>
  <cp:keywords/>
  <dc:description/>
  <cp:lastModifiedBy>Bsilva</cp:lastModifiedBy>
  <cp:revision>2</cp:revision>
  <dcterms:created xsi:type="dcterms:W3CDTF">2019-03-27T17:53:00Z</dcterms:created>
  <dcterms:modified xsi:type="dcterms:W3CDTF">2019-03-27T17:53:00Z</dcterms:modified>
</cp:coreProperties>
</file>